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1798"/>
        <w:gridCol w:w="992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E47B98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C820B2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Bassoon</w:t>
            </w:r>
          </w:p>
        </w:tc>
        <w:tc>
          <w:tcPr>
            <w:tcW w:w="467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are rolled in, covering top and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 w:rsidP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create a slight frown</w:t>
            </w:r>
            <w:r w:rsidR="00C820B2">
              <w:rPr>
                <w:sz w:val="24"/>
                <w:szCs w:val="24"/>
              </w:rPr>
              <w:t xml:space="preserve"> and slight overbite 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pressure from all parts of mouth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 pressure does not crush or collapse the reed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are sturdy enough that the reed will not slide around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Hands are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is centered through the reed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is focused into the reed opening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 w:rsidP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Tongue strikes </w:t>
            </w:r>
            <w:r w:rsidR="00F44F8A">
              <w:rPr>
                <w:sz w:val="24"/>
                <w:szCs w:val="24"/>
              </w:rPr>
              <w:t>the tip of the reed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C8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Bassoon is supported from seat strap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on or slightly above keys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16275D"/>
    <w:rsid w:val="0020039C"/>
    <w:rsid w:val="002240F9"/>
    <w:rsid w:val="005973D1"/>
    <w:rsid w:val="00622B89"/>
    <w:rsid w:val="00744A5D"/>
    <w:rsid w:val="00746592"/>
    <w:rsid w:val="00812E9A"/>
    <w:rsid w:val="00846D72"/>
    <w:rsid w:val="00853742"/>
    <w:rsid w:val="00882C91"/>
    <w:rsid w:val="00924180"/>
    <w:rsid w:val="00B56B01"/>
    <w:rsid w:val="00C820B2"/>
    <w:rsid w:val="00C96F74"/>
    <w:rsid w:val="00CF6BB4"/>
    <w:rsid w:val="00D25F02"/>
    <w:rsid w:val="00D82D1B"/>
    <w:rsid w:val="00DC4AE9"/>
    <w:rsid w:val="00DD01E4"/>
    <w:rsid w:val="00DD5C8E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3917-E3E4-4B43-ACF5-1A586BF0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2</cp:revision>
  <dcterms:created xsi:type="dcterms:W3CDTF">2010-07-30T15:42:00Z</dcterms:created>
  <dcterms:modified xsi:type="dcterms:W3CDTF">2010-07-30T15:42:00Z</dcterms:modified>
</cp:coreProperties>
</file>